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58069" w14:textId="77777777" w:rsidR="00B926F1" w:rsidRPr="00481937" w:rsidRDefault="00B926F1" w:rsidP="00B926F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Ralph BATEMAN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fl.1404)</w:t>
      </w:r>
    </w:p>
    <w:p w14:paraId="586C292A" w14:textId="77777777" w:rsidR="00B926F1" w:rsidRDefault="00B926F1" w:rsidP="00B926F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4874151C" w14:textId="77777777" w:rsidR="00B926F1" w:rsidRDefault="00B926F1" w:rsidP="00B926F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285ABFBF" w14:textId="77777777" w:rsidR="00B926F1" w:rsidRDefault="00B926F1" w:rsidP="00B926F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Nov.1404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were commissioned to levy and collect from all </w:t>
      </w:r>
    </w:p>
    <w:p w14:paraId="3C7ABD6E" w14:textId="77777777" w:rsidR="00B926F1" w:rsidRDefault="00B926F1" w:rsidP="00B926F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cities, </w:t>
      </w:r>
      <w:proofErr w:type="gramStart"/>
      <w:r>
        <w:rPr>
          <w:rFonts w:ascii="Times New Roman" w:hAnsi="Times New Roman" w:cs="Times New Roman"/>
          <w:sz w:val="24"/>
          <w:szCs w:val="24"/>
        </w:rPr>
        <w:t>boroughs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and towns and from all secular lords and lay persons having</w:t>
      </w:r>
    </w:p>
    <w:p w14:paraId="4BC203E5" w14:textId="77777777" w:rsidR="00B926F1" w:rsidRDefault="00B926F1" w:rsidP="00B926F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good and possessions, and others both great and small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Cambridgeshire</w:t>
      </w:r>
      <w:proofErr w:type="spellEnd"/>
      <w:r>
        <w:rPr>
          <w:rFonts w:ascii="Times New Roman" w:hAnsi="Times New Roman" w:cs="Times New Roman"/>
          <w:sz w:val="24"/>
          <w:szCs w:val="24"/>
        </w:rPr>
        <w:t>, except ecclesiastical persons, the two fifteenths and two tenths granted to the King at the last Parliament.   (C.F.R. 1399-1405 p.286)</w:t>
      </w:r>
    </w:p>
    <w:p w14:paraId="6D1C4759" w14:textId="77777777" w:rsidR="00B926F1" w:rsidRDefault="00B926F1" w:rsidP="00B926F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70EA1565" w14:textId="77777777" w:rsidR="00B926F1" w:rsidRDefault="00B926F1" w:rsidP="00B926F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F43AB77" w14:textId="77777777" w:rsidR="00B926F1" w:rsidRDefault="00B926F1" w:rsidP="00B926F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July 2021</w:t>
      </w:r>
    </w:p>
    <w:p w14:paraId="0FEB51D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DC4B2" w14:textId="77777777" w:rsidR="00B926F1" w:rsidRDefault="00B926F1" w:rsidP="009139A6">
      <w:r>
        <w:separator/>
      </w:r>
    </w:p>
  </w:endnote>
  <w:endnote w:type="continuationSeparator" w:id="0">
    <w:p w14:paraId="7D7D55F6" w14:textId="77777777" w:rsidR="00B926F1" w:rsidRDefault="00B926F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41D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9182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EBFB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F63D2" w14:textId="77777777" w:rsidR="00B926F1" w:rsidRDefault="00B926F1" w:rsidP="009139A6">
      <w:r>
        <w:separator/>
      </w:r>
    </w:p>
  </w:footnote>
  <w:footnote w:type="continuationSeparator" w:id="0">
    <w:p w14:paraId="0A542677" w14:textId="77777777" w:rsidR="00B926F1" w:rsidRDefault="00B926F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AD7F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BF09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F74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6F1"/>
    <w:rsid w:val="000666E0"/>
    <w:rsid w:val="002510B7"/>
    <w:rsid w:val="005C130B"/>
    <w:rsid w:val="00826F5C"/>
    <w:rsid w:val="009139A6"/>
    <w:rsid w:val="009448BB"/>
    <w:rsid w:val="00A3176C"/>
    <w:rsid w:val="00AE65F8"/>
    <w:rsid w:val="00B926F1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57B99"/>
  <w15:chartTrackingRefBased/>
  <w15:docId w15:val="{D5FBCEFC-77BE-4FF1-908F-6962672F06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62</Words>
  <Characters>358</Characters>
  <Application>Microsoft Office Word</Application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2021-08-09T07:04:00Z</dcterms:created>
  <dcterms:modified xsi:type="dcterms:W3CDTF">2021-08-09T07:04:00Z</dcterms:modified>
</cp:coreProperties>
</file>